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A" w:rsidRPr="0096671A" w:rsidRDefault="00C2494C" w:rsidP="00C249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</w:t>
      </w:r>
      <w:r w:rsidR="000B6C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ложение № 1 к приказу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министерства образования 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Саратовской области</w:t>
      </w:r>
    </w:p>
    <w:p w:rsidR="0096671A" w:rsidRPr="0096671A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 13.10.2017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2173</w:t>
      </w:r>
    </w:p>
    <w:p w:rsidR="0096671A" w:rsidRPr="00AF350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регистрации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AF350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16"/>
          <w:szCs w:val="16"/>
          <w:lang w:eastAsia="ru-RU"/>
        </w:rPr>
      </w:pPr>
    </w:p>
    <w:p w:rsidR="0096671A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>Общие положения</w:t>
      </w:r>
    </w:p>
    <w:p w:rsidR="00AF350A" w:rsidRPr="00AF350A" w:rsidRDefault="00AF350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16"/>
          <w:szCs w:val="16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1.1.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Настоящий Порядок регистрации на </w:t>
      </w:r>
      <w:r w:rsidRPr="0096671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и определяет правила регистрации на участие в итоговом сочинении (изложении) на территории Саратовской области.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Действие настоящего Порядка распространяется на: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классов, осваивающих образовательные программы среднего общего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общем образовании;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A6DD3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среднего профессионального образования, желающих </w:t>
      </w:r>
      <w:r w:rsidRPr="00800962">
        <w:rPr>
          <w:rFonts w:ascii="Times New Roman" w:hAnsi="Times New Roman"/>
          <w:sz w:val="28"/>
          <w:szCs w:val="28"/>
        </w:rPr>
        <w:t>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вания, до 1 сентября 2013 года),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выпускники прошлых лет)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1.3.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желающие принять участие в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итоговом сочинении 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имеют право подать заявление о регистрации на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участие в итоговом сочинении (изложении) (далее – заявление)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только по одному из возможных мест регистрации в сроки, установленные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 xml:space="preserve">Регистрация 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 дополнительный период в образовательных организациях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506882" w:rsidRPr="00506882" w:rsidRDefault="004A7C01" w:rsidP="005068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Категория лиц, регистраци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96671A" w:rsidRP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ся в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образовательн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ых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реализующ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программы среднего общего образования (далее - образовательные организации)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506882" w:rsidRPr="00D93F73" w:rsidRDefault="00506882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73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) классов, </w:t>
      </w: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осваивающие образовательные программы среднего общего образования </w:t>
      </w:r>
      <w:r w:rsidRPr="00D93F73">
        <w:rPr>
          <w:rFonts w:ascii="Times New Roman" w:hAnsi="Times New Roman"/>
          <w:sz w:val="28"/>
          <w:szCs w:val="28"/>
          <w:lang w:eastAsia="ru-RU"/>
        </w:rPr>
        <w:t>в данной образовательной организации;</w:t>
      </w:r>
    </w:p>
    <w:p w:rsidR="00506882" w:rsidRPr="00506882" w:rsidRDefault="0096671A" w:rsidP="00D93F7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C01">
        <w:rPr>
          <w:rFonts w:ascii="Times New Roman" w:hAnsi="Times New Roman"/>
          <w:sz w:val="28"/>
          <w:szCs w:val="28"/>
          <w:lang w:eastAsia="ru-RU"/>
        </w:rPr>
        <w:t>выпускники образовательных организаций прошлых лет, не прошедшие государственную итоговую аттестацию и не получившие аттестат о среднем общем образовании</w:t>
      </w:r>
      <w:r w:rsidR="004A7C01">
        <w:rPr>
          <w:rFonts w:ascii="Times New Roman" w:hAnsi="Times New Roman"/>
          <w:sz w:val="28"/>
          <w:szCs w:val="28"/>
          <w:lang w:eastAsia="ru-RU"/>
        </w:rPr>
        <w:t>;</w:t>
      </w:r>
    </w:p>
    <w:p w:rsidR="0096671A" w:rsidRPr="00BB2A35" w:rsidRDefault="0096671A" w:rsidP="00D93F7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A35"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образования, желающие 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2.2.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итогового сочинения (изложения).</w:t>
      </w:r>
    </w:p>
    <w:p w:rsidR="00BD3BFF" w:rsidRDefault="00BD3BFF" w:rsidP="00BD3B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З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аявлени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обучающимся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</w:t>
      </w:r>
      <w:r w:rsidR="000C08A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10A3" w:rsidRPr="00DB49DD" w:rsidRDefault="00364E01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2.4.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91212" w:rsidRPr="00DB49DD" w:rsidRDefault="009C10A3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2.5.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подаётся по форме в соответствии с приложением № 1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обучающихся осуществляется лиц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85568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форме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соответствии с приложение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2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2.7.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2.8.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</w:t>
      </w:r>
      <w:r w:rsidR="009C10A3" w:rsidRPr="008556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 образовательной организации.</w:t>
      </w:r>
    </w:p>
    <w:p w:rsidR="009C10A3" w:rsidRDefault="009C10A3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0C08AD" w:rsidRDefault="000C08AD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A2261" w:rsidRDefault="008A2261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613F62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III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Регистрация на </w:t>
      </w:r>
      <w:r w:rsidRPr="00613F6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в основной идополнительный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A7C0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регистраци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="00B83712"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B83712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9060E3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осуществляет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ся в </w:t>
      </w:r>
      <w:r w:rsidR="00D93F73" w:rsidRP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</w:t>
      </w:r>
      <w:r w:rsid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- 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D93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прошлых лет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получающие среднее общее образование в иностранных образовательных организациях</w:t>
      </w:r>
      <w:r w:rsidR="009060E3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Сроки подачи заявлений – не позднее чем за 2 недели до начала проведения итогового сочинения.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3.3.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перечисленные в пункте 3.1. Порядка, самостоятельно выбирают срок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участия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итогово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сочинени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 числа установленных расписанием проведения итогового сочинения (изложения)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который указывают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заявлении.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3.4.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подаётся по форме в соответствии с приложением № 3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3.5.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ответственным за приём и регистрацию заявлений,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назначенным приказом руководителя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93889" w:rsidRPr="00DB49DD" w:rsidRDefault="0096671A" w:rsidP="003938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3.6.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приложением № 2 к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3.7.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3.8.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Журнал</w:t>
      </w:r>
      <w:r w:rsidR="005E558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егистрации заявлений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Подача заявления осуществляется по желанию заявителя: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3.9.1.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ично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лицом, планирующим принять участие 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итоговом сочинении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A2261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A2261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по образовательным программам среднего профессионального образования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обучающихся, получающих среднее</w:t>
      </w:r>
    </w:p>
    <w:p w:rsidR="00BA0058" w:rsidRDefault="00BA0058" w:rsidP="008A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общее образование в иностранных образовательных организациях</w:t>
      </w:r>
      <w:r w:rsidR="00547D94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6671A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671A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документ, удостоверяющий личность, 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образовательной организации, в которой 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BB9" w:rsidRPr="00DB4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B37B3" w:rsidRPr="00613F62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предоставляются документы, подтверждающие право на создан</w:t>
      </w:r>
      <w:r w:rsidR="00864C7E"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ие особых условий (при наличии)</w:t>
      </w:r>
      <w:r w:rsidR="007B1B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Лицом, ответственным за приём и регистрацию заявления, выдаётся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руки заявителю заполненное У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ведомление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 регистрации на участие в итоговом сочинении 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Памятка участника итогового сочинения по форме в соответствии с приложениями № 4 и № 5 к настоящему Порядку.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3.9.2.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3.10.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Документы, направленные по почте, принимаются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их поступлении не позднее сроков, установленных пунктом 3.2. настоящего Порядка.</w:t>
      </w:r>
    </w:p>
    <w:p w:rsidR="0096671A" w:rsidRPr="00613F62" w:rsidRDefault="0096671A" w:rsidP="00613F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указ</w:t>
      </w:r>
      <w:r w:rsidR="000D2C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анн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ая в пункте 3.1.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E972B4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929AE" w:rsidRDefault="00E929AE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0A288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Сбор исходных </w:t>
      </w:r>
      <w:r w:rsidR="00A91838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сведений </w:t>
      </w:r>
      <w:r w:rsidR="00FF2D5D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 участниках итогового сочинения (изложения)</w:t>
      </w:r>
    </w:p>
    <w:p w:rsidR="00E972B4" w:rsidRPr="00FF2D5D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Сведения об участниках итогового сочинения (изложения) вносятся ГАУ СО «РЦОКО»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не позднее чем за две недели до дня проведения итогового сочинения (изложения).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(или)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образовательные организации, функции и полномочия учредителя в отношении которых осуществляет министерство образования области (далее - образовательные организации), не позднее чем за две недели до дня проведения итогового сочинения (изложения).</w:t>
      </w:r>
    </w:p>
    <w:p w:rsidR="008A2261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8A2261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До момента передачи сведений в ГАУ СО «РЦОКО» об участниках итогового сочинения (изложения) лицо, ответственное за</w:t>
      </w:r>
    </w:p>
    <w:p w:rsidR="00425F20" w:rsidRPr="00425F20" w:rsidRDefault="00425F20" w:rsidP="008A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В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ыгрузку изРИС ГИА формы СБ-04 «Регистрация на сочинение (изложение). Выверка»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(далее – форма СБ-04)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 прило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жением № 6 к настоящему Порядку.</w:t>
      </w:r>
    </w:p>
    <w:p w:rsidR="00007C37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8A22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Проверку 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4.3.3.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несение корректировки в РИС ГИА в случае обнаружения участником </w:t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итогового сочинения (изложения) ошибки в его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персональных 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форму СБ-04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4.3.4.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ередачу формы</w:t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СБ-04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ГАУ СО «РЦОКО» посредством защищенной сети </w:t>
      </w:r>
      <w:proofErr w:type="spell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VipNet</w:t>
      </w:r>
      <w:proofErr w:type="spell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425F20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на участиев итоговом сочинении (изложении) </w:t>
      </w: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643EB5" w:rsidRDefault="00643EB5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Директору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C34A0" w:rsidRPr="009C34A0" w:rsidTr="002B054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B21E9E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B21E9E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B21E9E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 w:rsidR="00B51D4D"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81D36" w:rsidRPr="009C34A0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281D36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722CA7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</w:tcPr>
          <w:p w:rsid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заявителя  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F313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заявителя </w:t>
            </w: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3к порядку</w:t>
      </w:r>
    </w:p>
    <w:p w:rsidR="009C34A0" w:rsidRP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9C34A0" w:rsidRPr="009C34A0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501" w:type="dxa"/>
        <w:jc w:val="right"/>
        <w:tblInd w:w="5215" w:type="dxa"/>
        <w:tblLook w:val="04A0" w:firstRow="1" w:lastRow="0" w:firstColumn="1" w:lastColumn="0" w:noHBand="0" w:noVBand="1"/>
      </w:tblPr>
      <w:tblGrid>
        <w:gridCol w:w="4501"/>
      </w:tblGrid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986501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5" o:spid="_x0000_s1026" style="position:absolute;left:0;text-align:left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B51D4D"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декабря;</w:t>
      </w:r>
    </w:p>
    <w:p w:rsidR="00B51D4D" w:rsidRPr="00B51D4D" w:rsidRDefault="00986501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4" o:spid="_x0000_s1028" style="position:absolute;left:0;text-align:left;margin-left:-30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B51D4D" w:rsidRPr="00B51D4D" w:rsidRDefault="00986501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3" o:spid="_x0000_s1027" style="position:absolute;left:0;text-align:left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5C01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0B5C01" w:rsidRPr="00B21E9E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0B5C01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B21E9E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0B5C01" w:rsidRPr="00281D36" w:rsidRDefault="000B5C01" w:rsidP="000B5C0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0B5C01" w:rsidRPr="009C34A0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281D36" w:rsidTr="00C83B23">
        <w:trPr>
          <w:trHeight w:hRule="exact" w:val="340"/>
        </w:trPr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B5C01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4к порядку</w:t>
      </w:r>
    </w:p>
    <w:p w:rsidR="00483B04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</w:t>
      </w:r>
    </w:p>
    <w:p w:rsidR="009C34A0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04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B04" w:rsidRPr="00483B04" w:rsidRDefault="00483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>ГАУ СО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УВЕДОМЛЕНИЕ от «____»____________ 20__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Настоящим подтверждается факт приёма заявления о регистрации на участие в итоговом сочинении гр. ________________________________________________.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  ___________________________________________________________________________________________________________________________________________, тел. ___________________ « ___» «__________ » 20__года не позднее 09:30 часов.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Регистрационные данные заявления № ______________от _______________. 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Уполномоченное лицо по приёму заявлений __________/ _______________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5к порядку</w:t>
      </w:r>
    </w:p>
    <w:p w:rsidR="00483B04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</w:t>
      </w: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9C34A0" w:rsidRPr="0048460A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8E4092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Ваше заявление о регистрации на сдачу итогового сочинения в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принято в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 автономном учреждении 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 имеете право участвовать в итоговом сочинении в дополнительные сроки 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(7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и </w:t>
      </w:r>
      <w:r w:rsidR="007B1B9B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мая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 в случае пропуска итогового сочинения в основные сроки (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декабря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по уважительной причине.</w:t>
      </w:r>
    </w:p>
    <w:p w:rsidR="009C34A0" w:rsidRPr="008E4092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пропуска итогового сочинения в основные сроки по уважительной причине, Вы должны предоставить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в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» (г. Саратов, ул. Мичурина, д. 89)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).Документы представляются не позднее двух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итогового сочинения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9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министерства образования Саратовской области </w:t>
      </w:r>
      <w:hyperlink r:id="rId10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>Пункт проведения итогового сочинения вы сможете узнать при получении уведомления о регистрации на участие в итоговом сочинении.</w:t>
      </w:r>
    </w:p>
    <w:p w:rsidR="00D03DA7" w:rsidRPr="008E4092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начинается в 10.00 по местному времени.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 участников итогового сочинения начинается с 09.00 по местному времени. При себе необходимо иметь документ, удостоверяющий личность.  </w:t>
      </w:r>
    </w:p>
    <w:p w:rsidR="00D03DA7" w:rsidRPr="008E4092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сочиненияпредоставляют необходимую информацию для заполнения регистрационных полей бланков сочинени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Рекомендуется взять с собой на сочинение: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(гелевую или капиллярную </w:t>
      </w:r>
      <w:r w:rsidR="00183EC7" w:rsidRPr="008E4092">
        <w:rPr>
          <w:rFonts w:ascii="Times New Roman" w:eastAsia="Times New Roman" w:hAnsi="Times New Roman"/>
          <w:sz w:val="28"/>
          <w:szCs w:val="28"/>
          <w:lang w:eastAsia="ru-RU"/>
        </w:rPr>
        <w:t>с чернилами черного цвета).</w:t>
      </w:r>
    </w:p>
    <w:p w:rsidR="00183EC7" w:rsidRPr="008E4092" w:rsidRDefault="00183EC7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Иные личные вещи Вы обязаны оставить в специально выделенном месте  для хранения личных вещей участников.</w:t>
      </w:r>
    </w:p>
    <w:p w:rsidR="00183EC7" w:rsidRPr="008E4092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время проведения итогового сочинения вам выдадут черновики, а также орфографический словарь. </w:t>
      </w:r>
    </w:p>
    <w:p w:rsidR="00183EC7" w:rsidRPr="008E4092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183EC7" w:rsidRPr="008E4092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итогового сочинения составляет 3 часа 55 минут (235 минут).</w:t>
      </w:r>
      <w:r w:rsidR="00183EC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иметь при себе средства связи, фото, ауди и видеоаппаратуру, справочные материалы, письменные заметки и иные средства хранения и передачи информации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8E4092" w:rsidRPr="008E4092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итогового сочинения можно будет узнать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(8452) 57-99-38 </w:t>
      </w:r>
      <w:r w:rsidR="00197D5C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092"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9C34A0" w:rsidRPr="0048460A" w:rsidRDefault="009C34A0" w:rsidP="009C3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48460A" w:rsidRDefault="009C34A0" w:rsidP="009C3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D4D" w:rsidRPr="009C34A0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</w:p>
    <w:p w:rsidR="00B51D4D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B4" w:rsidRDefault="00F174B4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CD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по сочинение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Tr="00922B12">
        <w:tc>
          <w:tcPr>
            <w:tcW w:w="81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6C41CD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RPr="004567FD" w:rsidTr="00922B12">
        <w:tc>
          <w:tcPr>
            <w:tcW w:w="817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4567FD" w:rsidRDefault="004567F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ОО: _______________________   ______________________   /________________/   ___________________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(Дата)</w:t>
      </w:r>
    </w:p>
    <w:p w:rsidR="00B51D4D" w:rsidRPr="009C34A0" w:rsidRDefault="00B51D4D" w:rsidP="00B51D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Pr="009C34A0" w:rsidRDefault="00B51D4D" w:rsidP="00B51D4D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B51D4D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645B25" w:rsidRPr="00645B2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13.10.2017 №  2173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Места регистрации на участие в итоговом сочинении (изложении) в основные и дополнительные сроки 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для обучающихся по образовательным программам среднего профессионального образования, 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желающих участвовать в государственной итоговой аттестации по образовательным программам среднего </w:t>
      </w:r>
    </w:p>
    <w:p w:rsidR="00C46FC3" w:rsidRP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>общего образования экстерном для получения аттестата о среднем общем образовании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353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3969"/>
        <w:gridCol w:w="3196"/>
      </w:tblGrid>
      <w:tr w:rsidR="00645B25" w:rsidRPr="00C46FC3" w:rsidTr="00C46FC3">
        <w:trPr>
          <w:tblHeader/>
        </w:trPr>
        <w:tc>
          <w:tcPr>
            <w:tcW w:w="2802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5386" w:type="dxa"/>
          </w:tcPr>
          <w:p w:rsid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учреждения, на базе которого организуется регистрация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 участие в итоговом сочинении (изложении)</w:t>
            </w:r>
          </w:p>
        </w:tc>
        <w:tc>
          <w:tcPr>
            <w:tcW w:w="3969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196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График приёма заявлений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Александрово-Гайский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C46FC3">
              <w:rPr>
                <w:rFonts w:ascii="Times New Roman" w:hAnsi="Times New Roman"/>
                <w:sz w:val="28"/>
                <w:szCs w:val="28"/>
              </w:rPr>
              <w:t>«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 с. Александров-Гай</w:t>
            </w:r>
            <w:r w:rsidR="00C46F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413371 Саратовская область, Александрово-Гайский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Александров-Гай,</w:t>
            </w:r>
          </w:p>
          <w:p w:rsidR="00645B25" w:rsidRDefault="00C46FC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Почтовая д.7</w:t>
            </w:r>
            <w:r w:rsidR="000831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(84578)2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Аркадакский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 г. Аркадака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412210, Саратовская область, г. Аркадак,</w:t>
            </w:r>
          </w:p>
          <w:p w:rsidR="00645B25" w:rsidRDefault="00C46FC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Л. Толстого,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(84542)4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09.00 до 12.00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Аткарский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3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Аткарска</w:t>
            </w:r>
          </w:p>
        </w:tc>
        <w:tc>
          <w:tcPr>
            <w:tcW w:w="3969" w:type="dxa"/>
          </w:tcPr>
          <w:p w:rsidR="00645B25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512420,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г. Аткарск,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 д. 92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(84552)3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15.00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Базарно-Карабулакский</w:t>
            </w:r>
          </w:p>
        </w:tc>
        <w:tc>
          <w:tcPr>
            <w:tcW w:w="5386" w:type="dxa"/>
            <w:vAlign w:val="center"/>
          </w:tcPr>
          <w:p w:rsid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общеобразовательное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 р.п. Базарный Карабулак 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412602, Саратовская область, Базарно-Карабулакский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Базарный Карабулак,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Ленина, д. 92а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(84591)2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C46FC3" w:rsidRPr="00C46FC3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C46FC3"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08.00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413800,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Пионерская, д. 1,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44-46-00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413863, Саратовская область,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Бульвар Роз,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32-18-24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1»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30 лет Победы, д. 41А,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(8453)32-38-96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2»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413857, Саратовская область, г. Балаково,</w:t>
            </w:r>
          </w:p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</w:t>
            </w:r>
            <w:r w:rsidR="007251BF">
              <w:rPr>
                <w:rFonts w:ascii="Times New Roman" w:hAnsi="Times New Roman"/>
                <w:sz w:val="28"/>
                <w:szCs w:val="28"/>
              </w:rPr>
              <w:t>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47/1,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46-12-80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7251BF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27 с углубленным изучением отдельных предметов»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Степная,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39-04-80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413865,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Редкова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 52,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44-13-40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431851,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Волжская, д. 39,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62-11-40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4»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Рабочая,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46-85-61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 общеобразовательная  школа  № 5 имени Героя Советского Союза В.К. Ерошкина» г. Балаково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413855,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Менделеева, д. 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62-24-79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7»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413849,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Комсомольская, д.31,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44-36-62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Минская,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62-00-60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</w:t>
            </w:r>
            <w:r w:rsidR="007251BF">
              <w:rPr>
                <w:rFonts w:ascii="Times New Roman" w:hAnsi="Times New Roman"/>
                <w:sz w:val="28"/>
                <w:szCs w:val="28"/>
              </w:rPr>
              <w:t>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Титова, д. 59,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44-15-99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Минская, 59а,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62-82-58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13.00.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 школа  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413853,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Чапаева, д. 161А,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46-12-81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Трнавская, д. 16А,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39-14-14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Вокзальная, д. 16,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62-55-72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19»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413859,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Шевченко, д.1а,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64-11-54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30 лет Победы, д. 24,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39-34-24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Трнавская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д.49А,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39-14-82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413865, Саратовская область, г. Балаково,</w:t>
            </w:r>
          </w:p>
          <w:p w:rsidR="00645B25" w:rsidRPr="00C46FC3" w:rsidRDefault="00645B25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Братьев Захаровых, д. 8а, (8453) 35-16-35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Заречная,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64-11-96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413863,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Трнавская, д. 38,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39-33-80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Балашовский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«Вечерняя (сменная) общеобразовательная школа № 2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Балашова Саратовской области»</w:t>
            </w:r>
          </w:p>
        </w:tc>
        <w:tc>
          <w:tcPr>
            <w:tcW w:w="3969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412309, Саратовская область, 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Балашов, 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Луначарского, д. 38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561DB8" w:rsidP="00561D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(84545)4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Балтайский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Балтай Балтайского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412630,Саратовская область, Балтайский район,</w:t>
            </w:r>
          </w:p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с. Балтай, 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Школьная,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(84592)2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08.00 до 16.00</w:t>
            </w:r>
          </w:p>
        </w:tc>
      </w:tr>
      <w:tr w:rsidR="00645B25" w:rsidRPr="00C46FC3" w:rsidTr="007251BF">
        <w:trPr>
          <w:trHeight w:val="1415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Вольский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19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412909, Саратовская область, г. Вольск,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Красногвардейская,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(84593)7-37-63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17.00;</w:t>
            </w:r>
          </w:p>
          <w:p w:rsidR="00645B25" w:rsidRPr="00C46FC3" w:rsidRDefault="007251BF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14.00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Воскресенский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Елшанка Воскресенского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7251BF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413041,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Воскресенский район</w:t>
            </w:r>
            <w:r w:rsidR="007251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3A95" w:rsidRDefault="007251B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Елшанка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3A95" w:rsidRDefault="007251BF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Школьная,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50А,</w:t>
            </w:r>
          </w:p>
          <w:p w:rsidR="00645B25" w:rsidRPr="00C46FC3" w:rsidRDefault="007251BF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84568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2-42-38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Дергачевский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Дергачи»</w:t>
            </w:r>
          </w:p>
        </w:tc>
        <w:tc>
          <w:tcPr>
            <w:tcW w:w="3969" w:type="dxa"/>
            <w:vAlign w:val="center"/>
          </w:tcPr>
          <w:p w:rsidR="00645B25" w:rsidRPr="00C46FC3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413440,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р.п. Дергачи,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Набережная,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1,</w:t>
            </w:r>
          </w:p>
          <w:p w:rsidR="00645B25" w:rsidRPr="00C46FC3" w:rsidRDefault="007251BF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2-19-58</w:t>
            </w:r>
          </w:p>
        </w:tc>
        <w:tc>
          <w:tcPr>
            <w:tcW w:w="3196" w:type="dxa"/>
            <w:vAlign w:val="center"/>
          </w:tcPr>
          <w:p w:rsidR="007251BF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</w:p>
          <w:p w:rsidR="00645B25" w:rsidRPr="00C46FC3" w:rsidRDefault="007251B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09.00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Духовницкий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им. Г.И. Марчука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р.п. Духовницкое»</w:t>
            </w:r>
          </w:p>
        </w:tc>
        <w:tc>
          <w:tcPr>
            <w:tcW w:w="3969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413900, Саратовская область, Духовницкий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р.п. Духовницкое,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ул. Чернышевского, д. 13а</w:t>
            </w:r>
            <w:r w:rsidR="007251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FB1D09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(84573)2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  <w:vAlign w:val="center"/>
          </w:tcPr>
          <w:p w:rsidR="007251BF" w:rsidRDefault="00001831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eastAsia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с 08.00 до 12.00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Екатериновский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школа № 1 р.п. Екатериновка»</w:t>
            </w:r>
          </w:p>
        </w:tc>
        <w:tc>
          <w:tcPr>
            <w:tcW w:w="3969" w:type="dxa"/>
            <w:vAlign w:val="center"/>
          </w:tcPr>
          <w:p w:rsidR="00645B25" w:rsidRPr="00C46FC3" w:rsidRDefault="00FB1D09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412120,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р.п. Екатериновка,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Молодежная,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51F56" w:rsidRPr="00C46FC3" w:rsidRDefault="00FB1D09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(84554)2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 с 08.00 до 17.00;</w:t>
            </w:r>
          </w:p>
          <w:p w:rsidR="00645B25" w:rsidRPr="00C46FC3" w:rsidRDefault="00D51F5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Ершовский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Ершовского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3B3A9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413503, Саратовская область, Ершовский район, </w:t>
            </w:r>
          </w:p>
          <w:p w:rsidR="003B3A9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Ершов,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Вокзальная,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(84564) 5-24-93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08.00 до 12.00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Ивантеевский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ИвантеевкаИвантеевского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413950, Саратовская область, Ивантеевский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Ивантеевка,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Строителей, д. 16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(84579)5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09.00 до 13.00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Калининский</w:t>
            </w:r>
          </w:p>
        </w:tc>
        <w:tc>
          <w:tcPr>
            <w:tcW w:w="5386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2 им. С.И.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г. Калининска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412484, Саратовская область, г. Калининск,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Советская.д.9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(84549)3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25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5386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8 города Красноармейска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412000, Саратовская область,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  <w:t xml:space="preserve">г. Красноармейск,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  <w:t>ул. Луначарского, д. 33,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(84550) 2-14-85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B6C3E" w:rsidRPr="00C46FC3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Краснокутский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бщеобразовательная школа № 3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Красный Кут» Саратовской области</w:t>
            </w:r>
          </w:p>
        </w:tc>
        <w:tc>
          <w:tcPr>
            <w:tcW w:w="3969" w:type="dxa"/>
            <w:vAlign w:val="center"/>
          </w:tcPr>
          <w:p w:rsidR="007B6C3E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413235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Саратовская область, г. Красный Кут, </w:t>
            </w:r>
          </w:p>
          <w:p w:rsidR="00645B25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Московская, д. 50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6C3E" w:rsidRPr="00C46FC3" w:rsidRDefault="00FB1D09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(84560)5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Горный Краснопартизанского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района Саратовской области»</w:t>
            </w:r>
          </w:p>
        </w:tc>
        <w:tc>
          <w:tcPr>
            <w:tcW w:w="3969" w:type="dxa"/>
            <w:vAlign w:val="center"/>
          </w:tcPr>
          <w:p w:rsidR="007B6C3E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413540,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Краснопартизанский район, 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Горный,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Стадионная площадь,д. 29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(84577) 2-14-48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08.00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Лысогорский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 р.п. Лысые Горы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412861,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:rsidR="007B6C3E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Лысогорский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Лысые Горы,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Пионерская,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д. 33,</w:t>
            </w:r>
          </w:p>
          <w:p w:rsidR="007B6C3E" w:rsidRPr="00C46FC3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(84577)2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Марксовский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Маркса</w:t>
            </w:r>
          </w:p>
        </w:tc>
        <w:tc>
          <w:tcPr>
            <w:tcW w:w="3969" w:type="dxa"/>
            <w:vAlign w:val="center"/>
          </w:tcPr>
          <w:p w:rsidR="008503C2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413090,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г. Маркс,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Площадь Интернациональная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(84567) 5-18-38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Новобурасский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Новые Бурасы Новобурасского  района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412580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Саратовская область, </w:t>
            </w:r>
          </w:p>
          <w:p w:rsidR="007B6C3E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Новобурасский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Новые Бурасы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7B6C3E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(84557)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2-10-83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7B6C3E"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08.00 до 17.00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Новоузенский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413362, 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Новоузенск,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икрорайон 2, д.4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(84562)2</w:t>
            </w:r>
            <w:r w:rsidR="007B6C3E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90</w:t>
            </w:r>
            <w:r w:rsidR="007B6C3E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Сланцевый Рудник»Озинского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413603, Саратовская область, Озинский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Сланцевый Рудник,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(84576) 4-63-29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образовательное учреждение «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645B25" w:rsidRPr="00C46FC3" w:rsidRDefault="007B6C3E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Новозаволжский»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Озинского района 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413617, Саратовская область, Озинский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Новозаволжский,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Школьная,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(84576) 4-33-34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C2215">
        <w:trPr>
          <w:trHeight w:val="238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Перелюбский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им. М.М. Рудченкос. ПерелюбПерелюбского муниципального района Саратовской области</w:t>
            </w:r>
            <w:r w:rsidR="007B6C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7B6C3E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413750,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Перелюбский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Перелюб,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Чкаловская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59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(84575)22-1-66</w:t>
            </w:r>
          </w:p>
        </w:tc>
        <w:tc>
          <w:tcPr>
            <w:tcW w:w="3196" w:type="dxa"/>
            <w:vAlign w:val="center"/>
          </w:tcPr>
          <w:p w:rsidR="007B6C3E" w:rsidRPr="00C46FC3" w:rsidRDefault="00001831" w:rsidP="007B6C3E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Понедельник -</w:t>
            </w:r>
            <w:r w:rsidR="007B6C3E"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645B25" w:rsidRPr="00C46FC3" w:rsidTr="00CC2215">
        <w:trPr>
          <w:trHeight w:val="238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№ 2 имениГероя Советского Союза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Шамаева П.С. г. Петровска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412540,Саратовская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г. Петровск,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ул. Шамаева, д. 99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</w:p>
          <w:p w:rsidR="007B6C3E" w:rsidRPr="00C46FC3" w:rsidRDefault="00926A91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(84555)2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Понедельник, среда,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14.00 до 17.00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;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в</w:t>
            </w:r>
            <w:r w:rsidR="00645B25"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торник, четверг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8.00 до 13.00</w:t>
            </w:r>
          </w:p>
        </w:tc>
      </w:tr>
      <w:tr w:rsidR="00645B25" w:rsidRPr="00C46FC3" w:rsidTr="00CC2215">
        <w:trPr>
          <w:trHeight w:val="175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Питерский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Питерка Питерского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413320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Саратовская область, Питерский район, </w:t>
            </w:r>
          </w:p>
          <w:p w:rsidR="00FA4826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.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Питерка,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ул. Советская, 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д. 49,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(84561)2-12-61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</w:t>
            </w:r>
            <w:r w:rsidR="0000183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недельник -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09.00 до 17.00</w:t>
            </w:r>
          </w:p>
        </w:tc>
      </w:tr>
      <w:tr w:rsidR="00645B25" w:rsidRPr="00C46FC3" w:rsidTr="00CC2215">
        <w:trPr>
          <w:trHeight w:val="175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Пугачевский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города Пугачева Саратовской области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Т.Г.Мазура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45B25" w:rsidRPr="00C46FC3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413720,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Пугачев,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Топорковская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40/1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(84574)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33</w:t>
            </w:r>
            <w:r w:rsidR="00FA482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Ровенский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р.п. Ровное ровенского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413270, Саратовская область, </w:t>
            </w:r>
          </w:p>
          <w:p w:rsidR="00FA4826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Ровенский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Ровное,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Свердловская, д. 1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4826" w:rsidRPr="00C46FC3" w:rsidRDefault="008E7A2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(84596)2</w:t>
            </w:r>
            <w:r w:rsidR="009C4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C4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09.00 до 17.00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ерерыв13.00 до 14.00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Романовский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Романовская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Романовка Романовского района Саратовской области имени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полного кавалера орденов Славы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Серещенко</w:t>
            </w:r>
            <w:proofErr w:type="spellEnd"/>
            <w:r w:rsidR="00FA4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412270, Саратовская область, </w:t>
            </w:r>
            <w:r w:rsidR="00FA4826">
              <w:rPr>
                <w:rFonts w:ascii="Times New Roman" w:hAnsi="Times New Roman"/>
                <w:sz w:val="28"/>
                <w:szCs w:val="28"/>
              </w:rPr>
              <w:t>Романовский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Романовка,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Народная, д. 39,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(84544)4-08-53</w:t>
            </w:r>
          </w:p>
        </w:tc>
        <w:tc>
          <w:tcPr>
            <w:tcW w:w="3196" w:type="dxa"/>
            <w:vAlign w:val="center"/>
          </w:tcPr>
          <w:p w:rsidR="00645B25" w:rsidRPr="00C46FC3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sz w:val="28"/>
                <w:szCs w:val="28"/>
              </w:rPr>
              <w:t>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24619D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 (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13.00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35B0" w:rsidRPr="00C46FC3" w:rsidTr="00FF610B">
        <w:trPr>
          <w:trHeight w:val="1361"/>
        </w:trPr>
        <w:tc>
          <w:tcPr>
            <w:tcW w:w="2802" w:type="dxa"/>
            <w:vAlign w:val="center"/>
          </w:tcPr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Ртищевский</w:t>
            </w:r>
          </w:p>
        </w:tc>
        <w:tc>
          <w:tcPr>
            <w:tcW w:w="5386" w:type="dxa"/>
            <w:vAlign w:val="center"/>
          </w:tcPr>
          <w:p w:rsidR="00CD4183" w:rsidRDefault="00CD4183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г.</w:t>
            </w:r>
            <w:r w:rsidR="00CD4183">
              <w:rPr>
                <w:rFonts w:ascii="Times New Roman" w:hAnsi="Times New Roman"/>
                <w:sz w:val="28"/>
                <w:szCs w:val="28"/>
              </w:rPr>
              <w:t xml:space="preserve"> Ртищево Саратовской области.</w:t>
            </w:r>
          </w:p>
        </w:tc>
        <w:tc>
          <w:tcPr>
            <w:tcW w:w="3969" w:type="dxa"/>
            <w:vAlign w:val="center"/>
          </w:tcPr>
          <w:p w:rsidR="000A533B" w:rsidRDefault="000A533B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412031, Саратовская область, 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г.Ртищево,</w:t>
            </w:r>
          </w:p>
          <w:p w:rsidR="000A533B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 xml:space="preserve">ул. Пугачевская,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82,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(84540)4-24-67</w:t>
            </w:r>
          </w:p>
        </w:tc>
        <w:tc>
          <w:tcPr>
            <w:tcW w:w="3196" w:type="dxa"/>
            <w:vAlign w:val="center"/>
          </w:tcPr>
          <w:p w:rsidR="005A6A7C" w:rsidRPr="00C46FC3" w:rsidRDefault="005A6A7C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с 9.00</w:t>
            </w:r>
            <w:r w:rsidR="005A6A7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Самойловский</w:t>
            </w:r>
          </w:p>
        </w:tc>
        <w:tc>
          <w:tcPr>
            <w:tcW w:w="5386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 р.п. Самойловка  Самойловского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666E3B" w:rsidRDefault="00666E3B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412370</w:t>
            </w:r>
            <w:r w:rsidR="00FA4826" w:rsidRPr="00666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B25" w:rsidRPr="00666E3B">
              <w:rPr>
                <w:rFonts w:ascii="Times New Roman" w:hAnsi="Times New Roman"/>
                <w:sz w:val="28"/>
                <w:szCs w:val="28"/>
              </w:rPr>
              <w:t>Саратовская область, Самойловский район,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р.п. Самойловка,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ул. 30 лет Победы, д. 13</w:t>
            </w:r>
            <w:r w:rsidR="00FA4826" w:rsidRPr="00666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(84548) 2-15-34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Тепличный»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Тепличный,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Тепличная,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112,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  <w:vAlign w:val="center"/>
          </w:tcPr>
          <w:p w:rsidR="00FA4826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FA4826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Соколовый»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8503C2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Соколовый,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Чкалова,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vAlign w:val="center"/>
          </w:tcPr>
          <w:p w:rsidR="00FA4826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FA4826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00 до 12.00,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Дубки»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410530, Саратовская область, Саратовский район, </w:t>
            </w:r>
          </w:p>
          <w:p w:rsidR="008503C2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Дубки, </w:t>
            </w:r>
          </w:p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Октябрьская,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  <w:vAlign w:val="center"/>
          </w:tcPr>
          <w:p w:rsidR="00FA4826" w:rsidRPr="00C46FC3" w:rsidRDefault="00387F27" w:rsidP="00FA482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08556C" w:rsidRPr="00C46FC3" w:rsidTr="00CC2215">
        <w:trPr>
          <w:trHeight w:val="227"/>
        </w:trPr>
        <w:tc>
          <w:tcPr>
            <w:tcW w:w="2802" w:type="dxa"/>
            <w:vAlign w:val="center"/>
          </w:tcPr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5386" w:type="dxa"/>
            <w:vAlign w:val="center"/>
          </w:tcPr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№1 р.п. Степное Советского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8503C2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413210, Саратовская область, Советский район, </w:t>
            </w:r>
          </w:p>
          <w:p w:rsidR="008503C2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Степное, 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ул. Школьная, д.4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(845-66) 5-16-61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08556C" w:rsidRDefault="0008556C" w:rsidP="00CC22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CA1E14" w:rsidRDefault="00BB2A35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  <w:r w:rsidR="00CA1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CA1E14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  <w:r w:rsidR="00BB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BB2A35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уббота</w:t>
            </w:r>
          </w:p>
          <w:p w:rsidR="0008556C" w:rsidRPr="0008556C" w:rsidRDefault="00CA1E14" w:rsidP="00CC22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CC2215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412170, Саратовская область, р.п. Татищево,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(84558)4-13-04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Сторожевка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412192,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Сторожовка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(84558)5-51-04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Вязовка»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412181,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Вязовка,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Пролетарская, д.1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(84558)5-62-33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Октябрьский Городок»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412171,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Октябрьский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Городок, ул. Уханова, д.115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-33-70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Большая Ивановка»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412186, Саратовская область,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Большая Ивановка,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(84558)5-91-35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Идолга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412175,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Идолга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Центральная, д.8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(84558)5-84-18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C2215">
        <w:trPr>
          <w:trHeight w:val="1814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Курдюм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имени Героя Советского Союза П.Т. Пономаренко»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412190,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Курдюм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д.10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927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627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Мизино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Лапшиновка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412185, Саратовская область,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Мизино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Лапшиновка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(84558)5-82-18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п. Садовый»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412160,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п. Садовый,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д.2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FA4826" w:rsidRDefault="0008556C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(84558)5-77-75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Сокур»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412184,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Сокур,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Юбилейная, д.2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(84558)5-66-16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Широкое»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412191, Саратовская область, 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Широкое,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Ленина, д.71а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(84558)5-83-18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Ягодная Поляна»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412185, Саратовская область, Татищевский район,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Ягодная Поляна,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Советская, д.58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(84558)5-93-28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Турковский</w:t>
            </w:r>
          </w:p>
        </w:tc>
        <w:tc>
          <w:tcPr>
            <w:tcW w:w="5386" w:type="dxa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Турки</w:t>
            </w:r>
          </w:p>
        </w:tc>
        <w:tc>
          <w:tcPr>
            <w:tcW w:w="3969" w:type="dxa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412070, Саратовская область, Турковский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р.п. Турки,</w:t>
            </w:r>
          </w:p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Свердлова, 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(84543) 2-13-46, 2-13-26</w:t>
            </w:r>
          </w:p>
        </w:tc>
        <w:tc>
          <w:tcPr>
            <w:tcW w:w="3196" w:type="dxa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онедельник, среда, пятница с 8.00 до 12.00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13.00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Федоровский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1р.п. Мокроус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62">
              <w:rPr>
                <w:rFonts w:ascii="Times New Roman" w:hAnsi="Times New Roman"/>
                <w:color w:val="000000"/>
                <w:sz w:val="28"/>
                <w:szCs w:val="28"/>
              </w:rPr>
              <w:t>413410, Саратовская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область, Федоровский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Мокроус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(84565)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04-08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E6C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09.00 до 15.00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Хвалынский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62">
              <w:rPr>
                <w:rFonts w:ascii="Times New Roman" w:hAnsi="Times New Roman"/>
                <w:sz w:val="28"/>
                <w:szCs w:val="28"/>
              </w:rPr>
              <w:t>412780, Саратовская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Хвалынск,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Революционная,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(84595)2-13-73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E6C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Энгельсский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413100, Саратовская область, г. Энгельс,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Пушкина,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1а,</w:t>
            </w:r>
          </w:p>
          <w:p w:rsidR="0008556C" w:rsidRDefault="0008556C" w:rsidP="00ED303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(8453) 56-94-36,56-86-77,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56-88-37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Михайловский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ЗАТО Михайловский»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939">
              <w:rPr>
                <w:rFonts w:ascii="Times New Roman" w:hAnsi="Times New Roman"/>
                <w:bCs/>
                <w:sz w:val="28"/>
                <w:szCs w:val="28"/>
              </w:rPr>
              <w:t>513540, Саратовская область, пос. Михайловский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60 лет Победы, д.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(845-77)2-18-37</w:t>
            </w:r>
          </w:p>
        </w:tc>
        <w:tc>
          <w:tcPr>
            <w:tcW w:w="3196" w:type="dxa"/>
            <w:vAlign w:val="center"/>
          </w:tcPr>
          <w:p w:rsidR="0008556C" w:rsidRPr="00C46FC3" w:rsidRDefault="006E6C31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</w:t>
            </w:r>
            <w:r w:rsidR="0008556C"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пятница с 08.30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Светлый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3им. В.Н. Щеголева городского округа ЗАТО Светлый</w:t>
            </w:r>
          </w:p>
        </w:tc>
        <w:tc>
          <w:tcPr>
            <w:tcW w:w="3969" w:type="dxa"/>
            <w:vAlign w:val="center"/>
          </w:tcPr>
          <w:p w:rsidR="008503C2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412163, Саратовская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п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. Светлый,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Коваленко,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12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(84558)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  <w:vAlign w:val="center"/>
          </w:tcPr>
          <w:p w:rsidR="0008556C" w:rsidRPr="00C46FC3" w:rsidRDefault="006E6C31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</w:t>
            </w:r>
            <w:r w:rsidR="0008556C"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пятница </w:t>
            </w:r>
            <w:r w:rsidR="0008556C">
              <w:rPr>
                <w:rFonts w:ascii="Times New Roman" w:hAnsi="Times New Roman"/>
                <w:sz w:val="28"/>
                <w:szCs w:val="28"/>
              </w:rPr>
              <w:t>с</w:t>
            </w:r>
            <w:r w:rsidR="0008556C" w:rsidRPr="00C46FC3">
              <w:rPr>
                <w:rFonts w:ascii="Times New Roman" w:hAnsi="Times New Roman"/>
                <w:sz w:val="28"/>
                <w:szCs w:val="28"/>
              </w:rPr>
              <w:t xml:space="preserve"> 10.00 до 15.00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Шиханы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412950, Саратовская область,</w:t>
            </w:r>
          </w:p>
          <w:p w:rsidR="008503C2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Шиханы,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(84593)4-04-13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08556C" w:rsidRPr="006E6C31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3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5D33D4" w:rsidRPr="006E6C31">
              <w:rPr>
                <w:rFonts w:ascii="Times New Roman" w:hAnsi="Times New Roman"/>
                <w:sz w:val="28"/>
                <w:szCs w:val="28"/>
              </w:rPr>
              <w:br/>
            </w:r>
            <w:r w:rsidRPr="006E6C31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31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общеобразовательные учреждение «Средняя общеобразовательная организация № 8»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3D1939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410031,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ул. Соборная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 33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23-62-11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09.00 до 15.00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08556C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5D33D4">
              <w:rPr>
                <w:rFonts w:ascii="Times New Roman" w:hAnsi="Times New Roman"/>
                <w:sz w:val="28"/>
                <w:szCs w:val="28"/>
              </w:rPr>
              <w:br/>
            </w: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410002,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ул. Соляная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28-12-22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 xml:space="preserve">410031, г. Саратов, </w:t>
            </w:r>
          </w:p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 xml:space="preserve">ул. им. Рогожина В.А.,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д.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24/32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 28-82-01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11»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410038,</w:t>
            </w: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ул.1-ый </w:t>
            </w:r>
            <w:proofErr w:type="spellStart"/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Соколовогорский</w:t>
            </w:r>
            <w:proofErr w:type="spellEnd"/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проезд, д.1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(8452)75-13-55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66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им. Н.И. Вавилова»</w:t>
            </w: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410018,</w:t>
            </w: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ул. Державинская,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725BF0">
              <w:rPr>
                <w:rFonts w:ascii="Times New Roman" w:hAnsi="Times New Roman"/>
                <w:sz w:val="28"/>
                <w:szCs w:val="28"/>
              </w:rPr>
              <w:t>1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725BF0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 7</w:t>
            </w:r>
            <w:r w:rsidRPr="00725BF0">
              <w:rPr>
                <w:rFonts w:ascii="Times New Roman" w:hAnsi="Times New Roman"/>
                <w:sz w:val="28"/>
                <w:szCs w:val="28"/>
              </w:rPr>
              <w:t>9-85-20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410031, г. Саратов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Московская,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64/32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26-23-80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107»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DE58DB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410018,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ул. Державинская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43-31-03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торник-пятница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учреждение«Национальная (татарская) гимназия»</w:t>
            </w:r>
          </w:p>
          <w:p w:rsidR="0008556C" w:rsidRPr="00C46FC3" w:rsidRDefault="0008556C" w:rsidP="00FD26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410031,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Радищева,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452)26-20-39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«Русская православная классическая гимназия»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D14785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410031,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ул. Челюскинцев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28-23-91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18.00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бщеобразовательное учреждение  «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лицей»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410063, г.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Б. Горная, д.141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33-36-01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Восточно - Европейский лицей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410003, г. Саратов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1-я Садовая, 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75-21-05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«Лицей прикладных наук»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410031,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д. 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 «Гимназия № 4»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410031,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Вознесенская,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eastAsia="ru-RU"/>
              </w:rPr>
              <w:t>28-34-76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99">
              <w:rPr>
                <w:rFonts w:ascii="Times New Roman" w:hAnsi="Times New Roman"/>
                <w:sz w:val="28"/>
                <w:szCs w:val="28"/>
              </w:rPr>
              <w:t>410018,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Федоровская, д.3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78-95-09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Заводской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410022, г. Саратов,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Южно-Зеленая, д. 11а,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92-04-00,92-16-26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18.00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70»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410005, г. Саратов,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Большая Садовая, д. 240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85718B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8(8452)69-26-08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36» Ленинского района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410052,г.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Одесская, д.7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val="en-US"/>
              </w:rPr>
              <w:t>63-15-40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34-09-55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41»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410065,г.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Тверская,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55-58-04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55-40-47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15.00 до 18.00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44»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62-48-58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62-25-35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13.00,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46»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410069,г.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Ипподромная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38-01-30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38-01-32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Средас 8.00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учреждение«Лицей № 47»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 Степная, д.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67-06-81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18.00,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пятница-суббота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48» Ленинского района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В.И,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30-54-95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30-58-93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49»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62-42-65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62-83-11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13.00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учреждение«Лицей № 50»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В.И.,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67-06-84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52»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410051,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Поливановка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Широкая,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63-67-47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15.00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55» Ленинского районагорода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7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410007,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Чехова,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8.00 до 19.00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учреждение«Средняя  общеобразовательная  школа№ 56 с углубленным изучением 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отдельных предметов»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3 проезд Строителей,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62-13-32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62-19-02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62-59-40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60» Ленинского районагорода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410035,г.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Батавина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П.Ф.,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67-06-94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17.00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учреждение«Средняя общеобразовательная школа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61- образовательный комплекс»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410035,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им. Бардина И.П.,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62-97-86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62-03-35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BB2A35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.00 до 13.00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Муниципальноеобщеобразовательное учреждение«Средняя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бщеобразовательная школа № 63 с углубленным изучением отдельных предметов»Ленинского района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410035,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Уфимцева К.Г.,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64»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Стахановская, д.8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val="en-US"/>
              </w:rPr>
              <w:t>35-72-64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15.00 до 16.00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72»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3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410033,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Бережная,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67-06-68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8.00 до 12.00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75» Ленинского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Осенняя,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63-18-38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63-49-08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17.00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76» Ленинского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410040,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Вишневая,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66-66-95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66-64-05</w:t>
            </w:r>
          </w:p>
        </w:tc>
        <w:tc>
          <w:tcPr>
            <w:tcW w:w="3196" w:type="dxa"/>
            <w:vAlign w:val="center"/>
          </w:tcPr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с 14.00 до 16.00,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учреждение«Средняя общеобразовательная школа № 86»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410062,г.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2-й Московский пр., д.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67-06-77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15.00 до 17.00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410064,г.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62-43-87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62-42-90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10.00 до 13.00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учреждение«Гимназия  №  89»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Мало -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Елшанская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35-73-26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35-72-78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94»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410040,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им.50лет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18.30,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09.30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100»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410033,г.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1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оезд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Панфилова,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26579C">
              <w:rPr>
                <w:rFonts w:ascii="Times New Roman" w:hAnsi="Times New Roman"/>
                <w:sz w:val="28"/>
                <w:szCs w:val="28"/>
              </w:rPr>
              <w:t>63-31-98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четверг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09.00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101»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410064,г. Саратов,</w:t>
            </w:r>
          </w:p>
          <w:p w:rsidR="0008556C" w:rsidRPr="00C46FC3" w:rsidRDefault="0008556C" w:rsidP="00BB35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им. Лебедева-Кумача В.И., 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15.00 до 17.00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102»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410044,г. Саратов,</w:t>
            </w:r>
          </w:p>
          <w:p w:rsidR="009C7B11" w:rsidRDefault="0008556C" w:rsidP="009C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Шехурдина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А.П.,</w:t>
            </w:r>
          </w:p>
          <w:p w:rsidR="0008556C" w:rsidRPr="00C46FC3" w:rsidRDefault="0008556C" w:rsidP="009C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63-44-90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103»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410041,г.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Производственная,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15.00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105» Ленинского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  <w:lang w:eastAsia="ar-SA"/>
              </w:rPr>
              <w:t>413007,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пос. Жасминный,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15.00 до 17.30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«Гимназия № 108» </w:t>
            </w:r>
          </w:p>
          <w:p w:rsidR="00F27AE0" w:rsidRPr="00C46FC3" w:rsidRDefault="0008556C" w:rsidP="00CC2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410052,г.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 50 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63-10-69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﻿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12.00 до 14.00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«Медико-биологический лицей»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410007,г.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65-95-50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65-95-44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CC2215" w:rsidP="00CC2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65-95-60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Понедельник-вторник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08.00 до 17.00</w:t>
            </w:r>
          </w:p>
        </w:tc>
      </w:tr>
      <w:tr w:rsidR="0008556C" w:rsidRPr="00C46FC3" w:rsidTr="001435B0">
        <w:trPr>
          <w:trHeight w:val="287"/>
        </w:trPr>
        <w:tc>
          <w:tcPr>
            <w:tcW w:w="2802" w:type="dxa"/>
          </w:tcPr>
          <w:p w:rsidR="009A3E31" w:rsidRDefault="0008556C" w:rsidP="00143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Pr="006709DA" w:rsidRDefault="0008556C" w:rsidP="00143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400056, 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л. Мичурина,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9264C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 - пятница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9.30 до 15.00 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Лицей № 2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410008,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Саратов.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пос. Октябрьский, 1 Линия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9/4,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56-53-36</w:t>
            </w:r>
          </w:p>
        </w:tc>
        <w:tc>
          <w:tcPr>
            <w:tcW w:w="3196" w:type="dxa"/>
            <w:vAlign w:val="center"/>
          </w:tcPr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16.00 до 18.0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</w:t>
            </w:r>
          </w:p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етверг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16.00 до 18.00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3 им. А.С. Пушкина»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410056,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 д. 46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69-44-92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62»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410056,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пл. Ильинская, д.1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20-09-72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19.00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410017,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Симбирцева, д. 34,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20-39-35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410054,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Аткарская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1в,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51-82-00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51-71-06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14.00-17.00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14.00-17.00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45» Октябрьского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410004,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Дегтярная, д.12,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29-31-54</w:t>
            </w:r>
          </w:p>
        </w:tc>
        <w:tc>
          <w:tcPr>
            <w:tcW w:w="3196" w:type="dxa"/>
            <w:vAlign w:val="center"/>
          </w:tcPr>
          <w:p w:rsidR="0008556C" w:rsidRPr="000001C8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82»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410054,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2-я Садовая, д. 106а,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52-71-70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среда, пятница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9.00 до 13.00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УИОП»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410004, 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2-я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23,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22-66-70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17.00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№ 97»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Октябрьского района г. 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410053,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д.77,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52-60-61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08556C" w:rsidRPr="00C46FC3" w:rsidTr="001435B0">
        <w:trPr>
          <w:trHeight w:val="287"/>
        </w:trPr>
        <w:tc>
          <w:tcPr>
            <w:tcW w:w="2802" w:type="dxa"/>
          </w:tcPr>
          <w:p w:rsidR="009A3E31" w:rsidRDefault="0008556C" w:rsidP="00143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Pr="006709DA" w:rsidRDefault="0008556C" w:rsidP="00143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>«Город Саратов» Фрунзенский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УИП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410012,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Рахова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д. 124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51-66-62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</w:tc>
      </w:tr>
    </w:tbl>
    <w:p w:rsidR="00645B25" w:rsidRPr="00645B25" w:rsidRDefault="00645B25" w:rsidP="00645B25">
      <w:pPr>
        <w:jc w:val="center"/>
        <w:rPr>
          <w:rFonts w:ascii="Times New Roman" w:hAnsi="Times New Roman"/>
          <w:b/>
          <w:sz w:val="24"/>
        </w:rPr>
      </w:pPr>
    </w:p>
    <w:p w:rsidR="00645B25" w:rsidRPr="00645B25" w:rsidRDefault="00645B25" w:rsidP="00645B25">
      <w:pPr>
        <w:rPr>
          <w:rFonts w:ascii="Times New Roman" w:hAnsi="Times New Roman"/>
          <w:sz w:val="24"/>
        </w:rPr>
      </w:pPr>
    </w:p>
    <w:p w:rsidR="00645B25" w:rsidRDefault="00645B25" w:rsidP="00E4675C">
      <w:pPr>
        <w:pStyle w:val="a3"/>
        <w:jc w:val="center"/>
        <w:rPr>
          <w:rFonts w:ascii="Times New Roman" w:hAnsi="Times New Roman"/>
          <w:sz w:val="28"/>
          <w:szCs w:val="28"/>
        </w:rPr>
        <w:sectPr w:rsidR="00645B25" w:rsidSect="00CC221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Приложение № 3 к приказу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министерства образования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</w:p>
    <w:p w:rsidR="00645B25" w:rsidRPr="00645B25" w:rsidRDefault="00A275A3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13.10.2017 №  2173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B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Места регистрации на участие в итоговом сочинении в основные и дополнительные сроки для лиц, </w:t>
      </w:r>
    </w:p>
    <w:p w:rsidR="00645B25" w:rsidRP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B25">
        <w:rPr>
          <w:rFonts w:ascii="Times New Roman" w:eastAsia="Times New Roman" w:hAnsi="Times New Roman"/>
          <w:b/>
          <w:sz w:val="28"/>
          <w:szCs w:val="28"/>
          <w:lang w:eastAsia="ru-RU"/>
        </w:rPr>
        <w:t>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45B25">
        <w:rPr>
          <w:rFonts w:ascii="Times New Roman" w:hAnsi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</w:p>
    <w:p w:rsidR="00645B25" w:rsidRP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969"/>
        <w:gridCol w:w="5245"/>
      </w:tblGrid>
      <w:tr w:rsidR="002B0547" w:rsidRPr="00645B25" w:rsidTr="00FB491C">
        <w:trPr>
          <w:trHeight w:val="1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учреждения,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базе которого организуется регистрация</w:t>
            </w:r>
          </w:p>
          <w:p w:rsidR="002B0547" w:rsidRPr="00645B25" w:rsidRDefault="002B0547" w:rsidP="00FB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B4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итоговом сочинении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2B0547" w:rsidRPr="00645B25" w:rsidTr="00FB491C">
        <w:trPr>
          <w:trHeight w:val="10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осударственное автономное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 Саратовской области «Региональный центр оценки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качества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410028, г. Саратов,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 Мичурина, 89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(845-2) 57-99-38,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576DEA" w:rsidRDefault="00576DEA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-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2B0547" w:rsidRPr="00576DEA" w:rsidRDefault="00BB2A35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9.00</w:t>
            </w:r>
            <w:r w:rsidR="00CA1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B0547" w:rsidRPr="00576DEA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C41034" w:rsidRDefault="00BB2A35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2B0547"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</w:t>
            </w:r>
            <w:r w:rsidR="00C410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0547" w:rsidRPr="00645B25" w:rsidRDefault="00C41034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05B71" w:rsidRPr="00566085" w:rsidRDefault="00805B71" w:rsidP="00E46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05B71" w:rsidRPr="0056608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01" w:rsidRDefault="00986501" w:rsidP="009C34A0">
      <w:pPr>
        <w:spacing w:after="0" w:line="240" w:lineRule="auto"/>
      </w:pPr>
      <w:r>
        <w:separator/>
      </w:r>
    </w:p>
  </w:endnote>
  <w:endnote w:type="continuationSeparator" w:id="0">
    <w:p w:rsidR="00986501" w:rsidRDefault="00986501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01" w:rsidRDefault="00986501" w:rsidP="009C34A0">
      <w:pPr>
        <w:spacing w:after="0" w:line="240" w:lineRule="auto"/>
      </w:pPr>
      <w:r>
        <w:separator/>
      </w:r>
    </w:p>
  </w:footnote>
  <w:footnote w:type="continuationSeparator" w:id="0">
    <w:p w:rsidR="00986501" w:rsidRDefault="00986501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E34"/>
    <w:multiLevelType w:val="hybridMultilevel"/>
    <w:tmpl w:val="7A9A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5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3142C"/>
    <w:rsid w:val="00031C0A"/>
    <w:rsid w:val="000559C0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D2CF1"/>
    <w:rsid w:val="000D6CE2"/>
    <w:rsid w:val="000E286F"/>
    <w:rsid w:val="000E656A"/>
    <w:rsid w:val="00105EEF"/>
    <w:rsid w:val="001104D2"/>
    <w:rsid w:val="001351C6"/>
    <w:rsid w:val="00141442"/>
    <w:rsid w:val="001435B0"/>
    <w:rsid w:val="00145A8D"/>
    <w:rsid w:val="00164530"/>
    <w:rsid w:val="0016776B"/>
    <w:rsid w:val="00167C53"/>
    <w:rsid w:val="0018390F"/>
    <w:rsid w:val="00183EC7"/>
    <w:rsid w:val="00197D5C"/>
    <w:rsid w:val="001A1BAB"/>
    <w:rsid w:val="001A40D8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5350"/>
    <w:rsid w:val="002E68A8"/>
    <w:rsid w:val="002F02AB"/>
    <w:rsid w:val="00300A6E"/>
    <w:rsid w:val="003042AE"/>
    <w:rsid w:val="00311E71"/>
    <w:rsid w:val="00312BFE"/>
    <w:rsid w:val="0033178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3A95"/>
    <w:rsid w:val="003C3D3F"/>
    <w:rsid w:val="003C7905"/>
    <w:rsid w:val="003D1939"/>
    <w:rsid w:val="003E4E11"/>
    <w:rsid w:val="00402350"/>
    <w:rsid w:val="004048ED"/>
    <w:rsid w:val="00404AA9"/>
    <w:rsid w:val="00406E5F"/>
    <w:rsid w:val="004078E3"/>
    <w:rsid w:val="00425F20"/>
    <w:rsid w:val="00440343"/>
    <w:rsid w:val="00441C01"/>
    <w:rsid w:val="00451330"/>
    <w:rsid w:val="004567FD"/>
    <w:rsid w:val="0046264C"/>
    <w:rsid w:val="0046694E"/>
    <w:rsid w:val="00476520"/>
    <w:rsid w:val="00477CF1"/>
    <w:rsid w:val="00483B04"/>
    <w:rsid w:val="0048460A"/>
    <w:rsid w:val="0049319A"/>
    <w:rsid w:val="004A7C01"/>
    <w:rsid w:val="004B626A"/>
    <w:rsid w:val="004C12FB"/>
    <w:rsid w:val="004D387A"/>
    <w:rsid w:val="004D690B"/>
    <w:rsid w:val="004E2E28"/>
    <w:rsid w:val="004F32BB"/>
    <w:rsid w:val="004F719F"/>
    <w:rsid w:val="00506882"/>
    <w:rsid w:val="00510878"/>
    <w:rsid w:val="00511AE0"/>
    <w:rsid w:val="005138AE"/>
    <w:rsid w:val="00515316"/>
    <w:rsid w:val="005227AA"/>
    <w:rsid w:val="00526CA7"/>
    <w:rsid w:val="005350D7"/>
    <w:rsid w:val="00547D94"/>
    <w:rsid w:val="00561DB8"/>
    <w:rsid w:val="00566085"/>
    <w:rsid w:val="00572A00"/>
    <w:rsid w:val="00576C9B"/>
    <w:rsid w:val="00576DEA"/>
    <w:rsid w:val="005830BC"/>
    <w:rsid w:val="0058736E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13F62"/>
    <w:rsid w:val="0061556E"/>
    <w:rsid w:val="00643EB5"/>
    <w:rsid w:val="00645B25"/>
    <w:rsid w:val="00646897"/>
    <w:rsid w:val="006505D8"/>
    <w:rsid w:val="0065606C"/>
    <w:rsid w:val="006573C2"/>
    <w:rsid w:val="00666E3B"/>
    <w:rsid w:val="006709DA"/>
    <w:rsid w:val="0067473C"/>
    <w:rsid w:val="006761DE"/>
    <w:rsid w:val="0068257C"/>
    <w:rsid w:val="006829FF"/>
    <w:rsid w:val="0068550B"/>
    <w:rsid w:val="00686765"/>
    <w:rsid w:val="006908A0"/>
    <w:rsid w:val="00691212"/>
    <w:rsid w:val="00692C62"/>
    <w:rsid w:val="00694928"/>
    <w:rsid w:val="006A795D"/>
    <w:rsid w:val="006C41CD"/>
    <w:rsid w:val="006D60BA"/>
    <w:rsid w:val="006D7F61"/>
    <w:rsid w:val="006E6C31"/>
    <w:rsid w:val="006F29AB"/>
    <w:rsid w:val="006F363C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F054A"/>
    <w:rsid w:val="007F0E3C"/>
    <w:rsid w:val="007F77CE"/>
    <w:rsid w:val="007F7A74"/>
    <w:rsid w:val="00800962"/>
    <w:rsid w:val="00805B71"/>
    <w:rsid w:val="00841974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7F4F"/>
    <w:rsid w:val="008E1397"/>
    <w:rsid w:val="008E4092"/>
    <w:rsid w:val="008E65DB"/>
    <w:rsid w:val="008E7A23"/>
    <w:rsid w:val="008F60C6"/>
    <w:rsid w:val="008F6745"/>
    <w:rsid w:val="009060E3"/>
    <w:rsid w:val="009107EC"/>
    <w:rsid w:val="00911ABE"/>
    <w:rsid w:val="00922B12"/>
    <w:rsid w:val="009234DF"/>
    <w:rsid w:val="00924FF8"/>
    <w:rsid w:val="009264CB"/>
    <w:rsid w:val="00926A91"/>
    <w:rsid w:val="009552FC"/>
    <w:rsid w:val="00955E8D"/>
    <w:rsid w:val="00956F91"/>
    <w:rsid w:val="0096671A"/>
    <w:rsid w:val="00974F55"/>
    <w:rsid w:val="009820AF"/>
    <w:rsid w:val="00986501"/>
    <w:rsid w:val="009869CE"/>
    <w:rsid w:val="009A3E31"/>
    <w:rsid w:val="009A5C59"/>
    <w:rsid w:val="009A5EDD"/>
    <w:rsid w:val="009A7BC1"/>
    <w:rsid w:val="009C10A3"/>
    <w:rsid w:val="009C34A0"/>
    <w:rsid w:val="009C4BBF"/>
    <w:rsid w:val="009C7B11"/>
    <w:rsid w:val="009D1D2B"/>
    <w:rsid w:val="009E78D5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1838"/>
    <w:rsid w:val="00AB435D"/>
    <w:rsid w:val="00AB7D58"/>
    <w:rsid w:val="00AE195A"/>
    <w:rsid w:val="00AF17E5"/>
    <w:rsid w:val="00AF350A"/>
    <w:rsid w:val="00B10190"/>
    <w:rsid w:val="00B2165F"/>
    <w:rsid w:val="00B21E9E"/>
    <w:rsid w:val="00B22390"/>
    <w:rsid w:val="00B25290"/>
    <w:rsid w:val="00B426C5"/>
    <w:rsid w:val="00B51165"/>
    <w:rsid w:val="00B51D4D"/>
    <w:rsid w:val="00B5781D"/>
    <w:rsid w:val="00B7083D"/>
    <w:rsid w:val="00B77D98"/>
    <w:rsid w:val="00B81DC0"/>
    <w:rsid w:val="00B83712"/>
    <w:rsid w:val="00BA0058"/>
    <w:rsid w:val="00BB2A35"/>
    <w:rsid w:val="00BB35C1"/>
    <w:rsid w:val="00BB697A"/>
    <w:rsid w:val="00BC246C"/>
    <w:rsid w:val="00BC6F8E"/>
    <w:rsid w:val="00BC7ED0"/>
    <w:rsid w:val="00BD1C0B"/>
    <w:rsid w:val="00BD3BFF"/>
    <w:rsid w:val="00BE3DC3"/>
    <w:rsid w:val="00BF3FA8"/>
    <w:rsid w:val="00BF4B97"/>
    <w:rsid w:val="00C04629"/>
    <w:rsid w:val="00C2494C"/>
    <w:rsid w:val="00C41034"/>
    <w:rsid w:val="00C465DA"/>
    <w:rsid w:val="00C46F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C2215"/>
    <w:rsid w:val="00CD3460"/>
    <w:rsid w:val="00CD4183"/>
    <w:rsid w:val="00CD6324"/>
    <w:rsid w:val="00CE6A49"/>
    <w:rsid w:val="00D03DA7"/>
    <w:rsid w:val="00D07E96"/>
    <w:rsid w:val="00D14785"/>
    <w:rsid w:val="00D21508"/>
    <w:rsid w:val="00D27F5A"/>
    <w:rsid w:val="00D37496"/>
    <w:rsid w:val="00D51F56"/>
    <w:rsid w:val="00D61D8F"/>
    <w:rsid w:val="00D657FE"/>
    <w:rsid w:val="00D772BB"/>
    <w:rsid w:val="00D77628"/>
    <w:rsid w:val="00D93F73"/>
    <w:rsid w:val="00D94890"/>
    <w:rsid w:val="00D95BDA"/>
    <w:rsid w:val="00DB49DD"/>
    <w:rsid w:val="00DC3F25"/>
    <w:rsid w:val="00DC76AE"/>
    <w:rsid w:val="00DC7F2D"/>
    <w:rsid w:val="00DE58DB"/>
    <w:rsid w:val="00E13BD0"/>
    <w:rsid w:val="00E20B0D"/>
    <w:rsid w:val="00E22778"/>
    <w:rsid w:val="00E22B7F"/>
    <w:rsid w:val="00E31106"/>
    <w:rsid w:val="00E408B6"/>
    <w:rsid w:val="00E43E41"/>
    <w:rsid w:val="00E44A01"/>
    <w:rsid w:val="00E4675C"/>
    <w:rsid w:val="00E53B9A"/>
    <w:rsid w:val="00E57EFC"/>
    <w:rsid w:val="00E71244"/>
    <w:rsid w:val="00E755CB"/>
    <w:rsid w:val="00E8737B"/>
    <w:rsid w:val="00E87A79"/>
    <w:rsid w:val="00E9029A"/>
    <w:rsid w:val="00E929AE"/>
    <w:rsid w:val="00E972B4"/>
    <w:rsid w:val="00E97E70"/>
    <w:rsid w:val="00EA0C3E"/>
    <w:rsid w:val="00EB2846"/>
    <w:rsid w:val="00EB3276"/>
    <w:rsid w:val="00EC03C9"/>
    <w:rsid w:val="00EC1912"/>
    <w:rsid w:val="00ED0F30"/>
    <w:rsid w:val="00ED303A"/>
    <w:rsid w:val="00ED62C2"/>
    <w:rsid w:val="00EE1D5D"/>
    <w:rsid w:val="00EE223E"/>
    <w:rsid w:val="00EF24D7"/>
    <w:rsid w:val="00F01217"/>
    <w:rsid w:val="00F03743"/>
    <w:rsid w:val="00F174B4"/>
    <w:rsid w:val="00F174E9"/>
    <w:rsid w:val="00F27AE0"/>
    <w:rsid w:val="00F3133D"/>
    <w:rsid w:val="00F41E95"/>
    <w:rsid w:val="00F4568C"/>
    <w:rsid w:val="00F45A3D"/>
    <w:rsid w:val="00F4792D"/>
    <w:rsid w:val="00F5078C"/>
    <w:rsid w:val="00F527CC"/>
    <w:rsid w:val="00F5740A"/>
    <w:rsid w:val="00F732C4"/>
    <w:rsid w:val="00F83A1F"/>
    <w:rsid w:val="00F8569A"/>
    <w:rsid w:val="00F86869"/>
    <w:rsid w:val="00F86B04"/>
    <w:rsid w:val="00F87982"/>
    <w:rsid w:val="00FA16F0"/>
    <w:rsid w:val="00FA4826"/>
    <w:rsid w:val="00FB003F"/>
    <w:rsid w:val="00FB1D09"/>
    <w:rsid w:val="00FB491C"/>
    <w:rsid w:val="00FC40D5"/>
    <w:rsid w:val="00FD2678"/>
    <w:rsid w:val="00FE2277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inobr.saratov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9C96-7EC9-42C2-80F0-D4DB05E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15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56735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ната</cp:lastModifiedBy>
  <cp:revision>65</cp:revision>
  <cp:lastPrinted>2017-10-13T10:00:00Z</cp:lastPrinted>
  <dcterms:created xsi:type="dcterms:W3CDTF">2017-09-28T06:03:00Z</dcterms:created>
  <dcterms:modified xsi:type="dcterms:W3CDTF">2017-10-14T16:17:00Z</dcterms:modified>
</cp:coreProperties>
</file>